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224C" w14:textId="77777777" w:rsidR="00BA097B" w:rsidRDefault="00BA097B" w:rsidP="00BA097B">
      <w:pPr>
        <w:keepNext/>
        <w:spacing w:after="0" w:line="240" w:lineRule="auto"/>
        <w:jc w:val="both"/>
        <w:outlineLvl w:val="8"/>
      </w:pPr>
      <w:bookmarkStart w:id="0" w:name="_Hlk159572613"/>
      <w:r>
        <w:rPr>
          <w:rFonts w:ascii="Times New Roman" w:hAnsi="Times New Roman"/>
          <w:noProof/>
          <w:kern w:val="0"/>
          <w:sz w:val="24"/>
          <w:szCs w:val="24"/>
        </w:rPr>
        <w:drawing>
          <wp:inline distT="0" distB="0" distL="0" distR="0" wp14:anchorId="68191549" wp14:editId="25528031">
            <wp:extent cx="2990472" cy="457145"/>
            <wp:effectExtent l="0" t="0" r="378" b="55"/>
            <wp:docPr id="848534233"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5EF6698" w14:textId="77777777" w:rsidR="00BA097B" w:rsidRDefault="00BA097B" w:rsidP="00BA097B">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 xml:space="preserve">Služba za nabavo medicinske opreme, </w:t>
      </w:r>
    </w:p>
    <w:p w14:paraId="0C3FBCC7" w14:textId="77777777" w:rsidR="00BA097B" w:rsidRDefault="00BA097B" w:rsidP="00BA097B">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potrošnega materiala  in storitev</w:t>
      </w:r>
    </w:p>
    <w:p w14:paraId="0439C376" w14:textId="77777777" w:rsidR="00BA097B" w:rsidRDefault="00BA097B" w:rsidP="00BA097B">
      <w:pPr>
        <w:keepNext/>
        <w:spacing w:after="0" w:line="240" w:lineRule="auto"/>
        <w:ind w:firstLine="142"/>
        <w:jc w:val="both"/>
        <w:outlineLvl w:val="5"/>
        <w:rPr>
          <w:rFonts w:ascii="Segoe UI" w:eastAsia="Times New Roman" w:hAnsi="Segoe UI" w:cs="Segoe UI"/>
          <w:bCs/>
          <w:kern w:val="0"/>
          <w:lang w:eastAsia="sl-SI"/>
        </w:rPr>
      </w:pPr>
      <w:r>
        <w:rPr>
          <w:rFonts w:ascii="Segoe UI" w:eastAsia="Times New Roman" w:hAnsi="Segoe UI" w:cs="Segoe UI"/>
          <w:bCs/>
          <w:kern w:val="0"/>
          <w:lang w:eastAsia="sl-SI"/>
        </w:rPr>
        <w:t>Oblakova ulica 5</w:t>
      </w:r>
    </w:p>
    <w:p w14:paraId="370C3CF1" w14:textId="77777777" w:rsidR="00BA097B" w:rsidRDefault="00BA097B" w:rsidP="00BA097B">
      <w:pPr>
        <w:keepNext/>
        <w:spacing w:after="0" w:line="240" w:lineRule="auto"/>
        <w:ind w:firstLine="142"/>
        <w:jc w:val="both"/>
        <w:outlineLvl w:val="5"/>
      </w:pPr>
      <w:r>
        <w:rPr>
          <w:rFonts w:ascii="Segoe UI" w:eastAsia="Times New Roman" w:hAnsi="Segoe UI" w:cs="Segoe UI"/>
          <w:bCs/>
          <w:kern w:val="0"/>
          <w:lang w:eastAsia="sl-SI"/>
        </w:rPr>
        <w:t xml:space="preserve">3000 Celje   </w:t>
      </w:r>
    </w:p>
    <w:p w14:paraId="6B8AB06E" w14:textId="77777777" w:rsidR="00BA097B" w:rsidRDefault="00BA097B" w:rsidP="00BA097B">
      <w:pPr>
        <w:keepNext/>
        <w:spacing w:after="0" w:line="240" w:lineRule="auto"/>
        <w:ind w:firstLine="708"/>
        <w:jc w:val="both"/>
        <w:outlineLvl w:val="5"/>
        <w:rPr>
          <w:rFonts w:ascii="Garamond" w:eastAsia="Times New Roman" w:hAnsi="Garamond"/>
          <w:b/>
          <w:kern w:val="0"/>
          <w:lang w:eastAsia="sl-SI"/>
        </w:rPr>
      </w:pPr>
    </w:p>
    <w:p w14:paraId="429F65B8" w14:textId="77777777" w:rsidR="00BA097B" w:rsidRDefault="00BA097B" w:rsidP="00BA097B">
      <w:pPr>
        <w:keepNext/>
        <w:spacing w:after="0" w:line="240" w:lineRule="auto"/>
        <w:ind w:firstLine="708"/>
        <w:jc w:val="both"/>
        <w:outlineLvl w:val="5"/>
        <w:rPr>
          <w:rFonts w:ascii="Garamond" w:eastAsia="Times New Roman" w:hAnsi="Garamond"/>
          <w:b/>
          <w:kern w:val="0"/>
          <w:lang w:eastAsia="sl-SI"/>
        </w:rPr>
      </w:pPr>
    </w:p>
    <w:p w14:paraId="780E2420" w14:textId="79C0FE9A" w:rsidR="00BA097B" w:rsidRDefault="00BA097B" w:rsidP="00BA097B">
      <w:pPr>
        <w:spacing w:after="0" w:line="240" w:lineRule="auto"/>
        <w:jc w:val="both"/>
      </w:pPr>
      <w:r>
        <w:rPr>
          <w:rFonts w:ascii="Garamond" w:eastAsia="Calibri" w:hAnsi="Garamond"/>
          <w:kern w:val="0"/>
          <w:u w:val="single"/>
        </w:rPr>
        <w:t>Datum: 0</w:t>
      </w:r>
      <w:r>
        <w:rPr>
          <w:rFonts w:ascii="Garamond" w:eastAsia="Calibri" w:hAnsi="Garamond"/>
          <w:kern w:val="0"/>
          <w:u w:val="single"/>
        </w:rPr>
        <w:t>4</w:t>
      </w:r>
      <w:r>
        <w:rPr>
          <w:rFonts w:ascii="Garamond" w:eastAsia="Calibri" w:hAnsi="Garamond"/>
          <w:kern w:val="0"/>
          <w:u w:val="single"/>
        </w:rPr>
        <w:t>.12.2025</w:t>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t xml:space="preserve">        Postopek: </w:t>
      </w:r>
      <w:r>
        <w:rPr>
          <w:rFonts w:ascii="Garamond" w:eastAsia="Calibri" w:hAnsi="Garamond"/>
          <w:b/>
          <w:bCs/>
          <w:kern w:val="0"/>
          <w:u w:val="single"/>
        </w:rPr>
        <w:t>EN-83</w:t>
      </w:r>
      <w:r>
        <w:rPr>
          <w:rFonts w:ascii="Garamond" w:eastAsia="Calibri" w:hAnsi="Garamond"/>
          <w:b/>
          <w:bCs/>
          <w:kern w:val="0"/>
          <w:u w:val="single"/>
        </w:rPr>
        <w:t>7</w:t>
      </w:r>
      <w:r>
        <w:rPr>
          <w:rFonts w:ascii="Garamond" w:eastAsia="Calibri" w:hAnsi="Garamond"/>
          <w:b/>
          <w:kern w:val="0"/>
          <w:u w:val="single"/>
        </w:rPr>
        <w:t>-2025-BG/VH</w:t>
      </w:r>
    </w:p>
    <w:p w14:paraId="518CC920" w14:textId="77777777" w:rsidR="00BA097B" w:rsidRDefault="00BA097B" w:rsidP="00BA097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POVABILO K ODDAJI PONUDBE  ZA KURATIVNO VZDRŽEVANJE</w:t>
      </w:r>
    </w:p>
    <w:p w14:paraId="210CA0E0" w14:textId="77777777" w:rsidR="00BA097B" w:rsidRDefault="00BA097B" w:rsidP="00BA097B">
      <w:pPr>
        <w:spacing w:after="0" w:line="240" w:lineRule="auto"/>
        <w:jc w:val="both"/>
        <w:rPr>
          <w:rFonts w:ascii="Garamond" w:eastAsia="Times New Roman" w:hAnsi="Garamond"/>
          <w:b/>
          <w:kern w:val="0"/>
          <w:lang w:eastAsia="sl-SI"/>
        </w:rPr>
      </w:pPr>
    </w:p>
    <w:p w14:paraId="7C847974" w14:textId="77777777" w:rsidR="00BA097B" w:rsidRDefault="00BA097B" w:rsidP="00BA097B">
      <w:pPr>
        <w:spacing w:after="0" w:line="240" w:lineRule="auto"/>
        <w:jc w:val="both"/>
        <w:rPr>
          <w:rFonts w:ascii="Garamond" w:eastAsia="Times New Roman" w:hAnsi="Garamond"/>
          <w:kern w:val="0"/>
          <w:lang w:eastAsia="sl-SI"/>
        </w:rPr>
      </w:pPr>
      <w:r>
        <w:rPr>
          <w:rFonts w:ascii="Garamond" w:eastAsia="Times New Roman" w:hAnsi="Garamond"/>
          <w:kern w:val="0"/>
          <w:lang w:eastAsia="sl-SI"/>
        </w:rPr>
        <w:t>Naročnik vabi ponudnike, da v skladu z navodili ponudnikom izdelajo ponudbo za:</w:t>
      </w:r>
    </w:p>
    <w:p w14:paraId="5EE75946" w14:textId="77777777" w:rsidR="00BA097B" w:rsidRDefault="00BA097B" w:rsidP="00BA097B">
      <w:pPr>
        <w:spacing w:after="0" w:line="240" w:lineRule="auto"/>
        <w:jc w:val="both"/>
        <w:rPr>
          <w:rFonts w:ascii="Garamond" w:eastAsia="Times New Roman" w:hAnsi="Garamond"/>
          <w:kern w:val="0"/>
          <w:lang w:eastAsia="sl-SI"/>
        </w:rPr>
      </w:pPr>
    </w:p>
    <w:p w14:paraId="2F001AA1" w14:textId="47C8A165" w:rsidR="00BA097B" w:rsidRDefault="00BA097B" w:rsidP="00BA097B">
      <w:pPr>
        <w:spacing w:after="0" w:line="240" w:lineRule="auto"/>
        <w:rPr>
          <w:rFonts w:ascii="Garamond" w:hAnsi="Garamond" w:cs="Calibri"/>
          <w:color w:val="000000"/>
        </w:rPr>
      </w:pPr>
      <w:r w:rsidRPr="00BA097B">
        <w:rPr>
          <w:rFonts w:ascii="Garamond" w:eastAsia="Times New Roman" w:hAnsi="Garamond"/>
          <w:kern w:val="0"/>
          <w:lang w:eastAsia="sl-SI"/>
        </w:rPr>
        <w:t xml:space="preserve">Popravilo optike </w:t>
      </w:r>
      <w:proofErr w:type="spellStart"/>
      <w:r w:rsidRPr="00BA097B">
        <w:rPr>
          <w:rFonts w:ascii="Garamond" w:hAnsi="Garamond" w:cs="Calibri"/>
        </w:rPr>
        <w:t>Scholly</w:t>
      </w:r>
      <w:proofErr w:type="spellEnd"/>
      <w:r w:rsidRPr="00BA097B">
        <w:rPr>
          <w:rFonts w:ascii="Garamond" w:hAnsi="Garamond" w:cs="Calibri"/>
        </w:rPr>
        <w:t> </w:t>
      </w:r>
      <w:r w:rsidR="00F67710">
        <w:rPr>
          <w:rFonts w:ascii="Garamond" w:hAnsi="Garamond" w:cs="Calibri"/>
        </w:rPr>
        <w:t xml:space="preserve"> </w:t>
      </w:r>
      <w:r w:rsidR="00F67710" w:rsidRPr="00BA097B">
        <w:rPr>
          <w:rFonts w:ascii="Garamond" w:hAnsi="Garamond" w:cs="Calibri"/>
          <w:color w:val="000000"/>
        </w:rPr>
        <w:t>70°</w:t>
      </w:r>
      <w:r w:rsidRPr="00BA097B">
        <w:rPr>
          <w:rFonts w:ascii="Garamond" w:hAnsi="Garamond" w:cs="Calibri"/>
        </w:rPr>
        <w:br/>
        <w:t>HD SCOPE</w:t>
      </w:r>
      <w:r w:rsidRPr="00BA097B">
        <w:rPr>
          <w:rFonts w:ascii="Garamond" w:hAnsi="Garamond" w:cs="Calibri"/>
        </w:rPr>
        <w:br/>
        <w:t>AUTOCLAVE</w:t>
      </w:r>
      <w:r w:rsidRPr="00BA097B">
        <w:rPr>
          <w:rFonts w:ascii="Garamond" w:hAnsi="Garamond" w:cs="Calibri"/>
        </w:rPr>
        <w:br/>
        <w:t>REF 410121a</w:t>
      </w:r>
      <w:r w:rsidRPr="00BA097B">
        <w:rPr>
          <w:rFonts w:ascii="Garamond" w:hAnsi="Garamond" w:cs="Calibri"/>
        </w:rPr>
        <w:br/>
        <w:t>SN271574-01</w:t>
      </w:r>
      <w:r w:rsidRPr="00BA097B">
        <w:rPr>
          <w:rFonts w:ascii="Garamond" w:hAnsi="Garamond" w:cs="Calibri"/>
        </w:rPr>
        <w:t xml:space="preserve">    </w:t>
      </w:r>
    </w:p>
    <w:p w14:paraId="1731D1FF" w14:textId="77777777" w:rsidR="00C93C2C" w:rsidRDefault="00C93C2C" w:rsidP="00BA097B">
      <w:pPr>
        <w:spacing w:after="0" w:line="240" w:lineRule="auto"/>
        <w:rPr>
          <w:rFonts w:ascii="Garamond" w:hAnsi="Garamond" w:cs="Calibri"/>
          <w:color w:val="000000"/>
        </w:rPr>
      </w:pPr>
    </w:p>
    <w:p w14:paraId="16FF4492" w14:textId="67EA517B" w:rsidR="00F67710" w:rsidRDefault="00F67710" w:rsidP="00BA097B">
      <w:pPr>
        <w:spacing w:after="0" w:line="240" w:lineRule="auto"/>
        <w:rPr>
          <w:rFonts w:ascii="Garamond" w:hAnsi="Garamond" w:cs="Calibri"/>
          <w:color w:val="000000"/>
        </w:rPr>
      </w:pPr>
      <w:r>
        <w:rPr>
          <w:rFonts w:ascii="Garamond" w:hAnsi="Garamond" w:cs="Calibri"/>
          <w:color w:val="000000"/>
        </w:rPr>
        <w:t>Okvara: slaba vidljivost-motna leča</w:t>
      </w:r>
    </w:p>
    <w:p w14:paraId="7C1A32A3" w14:textId="77777777" w:rsidR="00C93C2C" w:rsidRPr="00BA097B" w:rsidRDefault="00C93C2C" w:rsidP="00BA097B">
      <w:pPr>
        <w:spacing w:after="0" w:line="240" w:lineRule="auto"/>
        <w:rPr>
          <w:rFonts w:ascii="Garamond" w:eastAsia="Times New Roman" w:hAnsi="Garamond"/>
          <w:kern w:val="0"/>
          <w:lang w:eastAsia="sl-SI"/>
        </w:rPr>
      </w:pPr>
    </w:p>
    <w:p w14:paraId="320A7120" w14:textId="354142A6" w:rsidR="00BA097B" w:rsidRDefault="00BA097B" w:rsidP="00BA097B">
      <w:pPr>
        <w:spacing w:line="240" w:lineRule="auto"/>
        <w:jc w:val="both"/>
        <w:rPr>
          <w:rFonts w:ascii="Garamond" w:eastAsia="Calibri" w:hAnsi="Garamond"/>
          <w:kern w:val="0"/>
        </w:rPr>
      </w:pPr>
      <w:r>
        <w:rPr>
          <w:rFonts w:ascii="Garamond" w:eastAsia="Calibri" w:hAnsi="Garamond"/>
          <w:kern w:val="0"/>
        </w:rPr>
        <w:t xml:space="preserve">Naročnik omogoča za potrebe priprave ponudbe ogled </w:t>
      </w:r>
      <w:r w:rsidR="00C93C2C">
        <w:rPr>
          <w:rFonts w:ascii="Garamond" w:eastAsia="Calibri" w:hAnsi="Garamond"/>
          <w:kern w:val="0"/>
        </w:rPr>
        <w:t>optike</w:t>
      </w:r>
      <w:r>
        <w:rPr>
          <w:rFonts w:ascii="Garamond" w:eastAsia="Calibri" w:hAnsi="Garamond"/>
          <w:kern w:val="0"/>
        </w:rPr>
        <w:t>, ki je predmet popravila. Termin ogleda se uskladi s kontaktno osebo  naročnika.</w:t>
      </w:r>
    </w:p>
    <w:p w14:paraId="55A29BE9" w14:textId="77777777" w:rsidR="00BA097B" w:rsidRDefault="00BA097B" w:rsidP="00BA097B">
      <w:pPr>
        <w:spacing w:line="240" w:lineRule="auto"/>
        <w:jc w:val="both"/>
        <w:rPr>
          <w:rFonts w:ascii="Garamond" w:eastAsia="Calibri" w:hAnsi="Garamond"/>
          <w:kern w:val="0"/>
        </w:rPr>
      </w:pPr>
    </w:p>
    <w:p w14:paraId="5A4417D4" w14:textId="77777777" w:rsidR="00BA097B" w:rsidRDefault="00BA097B" w:rsidP="00BA097B">
      <w:pPr>
        <w:spacing w:line="240" w:lineRule="auto"/>
        <w:jc w:val="both"/>
      </w:pPr>
      <w:r>
        <w:rPr>
          <w:rFonts w:ascii="Garamond" w:eastAsia="Calibri" w:hAnsi="Garamond"/>
          <w:b/>
          <w:bCs/>
          <w:kern w:val="0"/>
        </w:rPr>
        <w:t>Obvezne priloge:</w:t>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01530639" w14:textId="77777777" w:rsidR="00BA097B" w:rsidRDefault="00BA097B" w:rsidP="00BA097B">
      <w:pPr>
        <w:spacing w:after="0" w:line="240" w:lineRule="auto"/>
        <w:jc w:val="both"/>
        <w:rPr>
          <w:rFonts w:ascii="Garamond" w:eastAsia="Calibri" w:hAnsi="Garamond"/>
          <w:kern w:val="0"/>
        </w:rPr>
      </w:pPr>
      <w:r>
        <w:rPr>
          <w:rFonts w:ascii="Garamond" w:eastAsia="Calibri" w:hAnsi="Garamond"/>
          <w:kern w:val="0"/>
        </w:rPr>
        <w:t>1. V letu 2025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692262E4" w14:textId="77777777" w:rsidR="00BA097B" w:rsidRDefault="00BA097B" w:rsidP="00BA097B">
      <w:pPr>
        <w:spacing w:after="0" w:line="240" w:lineRule="auto"/>
        <w:jc w:val="both"/>
        <w:rPr>
          <w:rFonts w:ascii="Garamond" w:eastAsia="Calibri" w:hAnsi="Garamond"/>
          <w:kern w:val="0"/>
        </w:rPr>
      </w:pPr>
    </w:p>
    <w:p w14:paraId="6738A8C8" w14:textId="77777777" w:rsidR="00BA097B" w:rsidRDefault="00BA097B" w:rsidP="00BA097B">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03AFF1CD" w14:textId="77777777" w:rsidR="00BA097B" w:rsidRDefault="00BA097B" w:rsidP="00BA097B">
      <w:pPr>
        <w:spacing w:line="240" w:lineRule="auto"/>
        <w:jc w:val="both"/>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r>
        <w:rPr>
          <w:rFonts w:ascii="Garamond" w:eastAsia="Calibri" w:hAnsi="Garamond"/>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0FDC0397" w14:textId="77777777" w:rsidR="00BA097B" w:rsidRDefault="00BA097B" w:rsidP="00BA097B">
      <w:pPr>
        <w:spacing w:after="0" w:line="240" w:lineRule="auto"/>
        <w:rPr>
          <w:rFonts w:ascii="Garamond" w:eastAsia="Times New Roman" w:hAnsi="Garamond"/>
          <w:b/>
          <w:kern w:val="0"/>
          <w:lang w:eastAsia="sl-SI"/>
        </w:rPr>
      </w:pPr>
    </w:p>
    <w:p w14:paraId="06828197" w14:textId="77777777" w:rsidR="00BA097B" w:rsidRDefault="00BA097B" w:rsidP="00BA097B">
      <w:pPr>
        <w:spacing w:after="0" w:line="240" w:lineRule="auto"/>
        <w:rPr>
          <w:rFonts w:ascii="Garamond" w:eastAsia="Times New Roman" w:hAnsi="Garamond"/>
          <w:b/>
          <w:kern w:val="0"/>
          <w:lang w:eastAsia="sl-SI"/>
        </w:rPr>
      </w:pPr>
    </w:p>
    <w:p w14:paraId="57B22724" w14:textId="77777777" w:rsidR="00BA097B" w:rsidRDefault="00BA097B" w:rsidP="00BA097B">
      <w:pPr>
        <w:spacing w:after="0" w:line="240" w:lineRule="auto"/>
        <w:rPr>
          <w:rFonts w:ascii="Garamond" w:eastAsia="Times New Roman" w:hAnsi="Garamond"/>
          <w:b/>
          <w:kern w:val="0"/>
          <w:lang w:eastAsia="sl-SI"/>
        </w:rPr>
      </w:pPr>
      <w:r>
        <w:rPr>
          <w:rFonts w:ascii="Garamond" w:eastAsia="Times New Roman" w:hAnsi="Garamond"/>
          <w:b/>
          <w:kern w:val="0"/>
          <w:lang w:eastAsia="sl-SI"/>
        </w:rPr>
        <w:t>Splošne zahteve:</w:t>
      </w:r>
    </w:p>
    <w:p w14:paraId="68946D23" w14:textId="77777777" w:rsidR="00BA097B" w:rsidRDefault="00BA097B" w:rsidP="00BA097B">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2BC87C" w14:textId="77777777" w:rsidR="00BA097B" w:rsidRDefault="00BA097B" w:rsidP="00BA097B">
      <w:pPr>
        <w:numPr>
          <w:ilvl w:val="0"/>
          <w:numId w:val="1"/>
        </w:numPr>
        <w:spacing w:after="0" w:line="240" w:lineRule="auto"/>
        <w:jc w:val="both"/>
      </w:pPr>
      <w:r>
        <w:rPr>
          <w:rFonts w:ascii="Garamond" w:eastAsia="Times New Roman" w:hAnsi="Garamond"/>
          <w:kern w:val="0"/>
          <w:lang w:eastAsia="sl-SI"/>
        </w:rPr>
        <w:t>Cena mora vsebovati vse stroške, popuste, rabate, dostavo, montažo in davek na dodano vrednost.</w:t>
      </w:r>
      <w:r>
        <w:rPr>
          <w:rFonts w:ascii="Garamond" w:eastAsia="Times New Roman" w:hAnsi="Garamond"/>
          <w:bCs/>
          <w:kern w:val="0"/>
          <w:lang w:eastAsia="zh-CN"/>
        </w:rPr>
        <w:t xml:space="preserve"> </w:t>
      </w:r>
    </w:p>
    <w:p w14:paraId="27B6FEB0" w14:textId="77777777" w:rsidR="00BA097B" w:rsidRDefault="00BA097B" w:rsidP="00BA097B">
      <w:pPr>
        <w:numPr>
          <w:ilvl w:val="0"/>
          <w:numId w:val="1"/>
        </w:numPr>
        <w:spacing w:after="0" w:line="240" w:lineRule="auto"/>
        <w:jc w:val="both"/>
      </w:pPr>
      <w:r>
        <w:rPr>
          <w:rFonts w:ascii="Garamond" w:eastAsia="Times New Roman" w:hAnsi="Garamond"/>
          <w:b/>
          <w:kern w:val="0"/>
          <w:lang w:eastAsia="zh-CN"/>
        </w:rPr>
        <w:t>Navedene vrednosti vključujejo</w:t>
      </w:r>
      <w:r>
        <w:rPr>
          <w:rFonts w:ascii="Garamond" w:eastAsia="Times New Roman" w:hAnsi="Garamond"/>
          <w:b/>
          <w:kern w:val="0"/>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kern w:val="0"/>
        </w:rPr>
        <w:lastRenderedPageBreak/>
        <w:t xml:space="preserve">vzdrževanja  opreme. Naročnik ne bo poravnaval ločenih postavk za stroške prihoda, ure na poti, dnevnice, kilometrina, drugo. </w:t>
      </w:r>
    </w:p>
    <w:p w14:paraId="32555DE9" w14:textId="77777777" w:rsidR="00BA097B" w:rsidRDefault="00BA097B" w:rsidP="00BA097B">
      <w:pPr>
        <w:numPr>
          <w:ilvl w:val="0"/>
          <w:numId w:val="1"/>
        </w:numPr>
        <w:spacing w:after="0" w:line="240" w:lineRule="auto"/>
      </w:pPr>
      <w:r>
        <w:rPr>
          <w:rFonts w:ascii="Garamond" w:eastAsia="Times New Roman" w:hAnsi="Garamond"/>
          <w:kern w:val="0"/>
        </w:rPr>
        <w:t>Preventivno vzdrževanje bo izvedeno ob delavnikih (od ponedeljka do petka) med 7.00 in 17.00 uro po predhodni uskladitvi termina s kontaktnimi osebami naročnika Boštjan Gajšek ali Matej Vidmar.</w:t>
      </w:r>
    </w:p>
    <w:p w14:paraId="1000816C" w14:textId="77777777" w:rsidR="00BA097B" w:rsidRDefault="00BA097B" w:rsidP="00BA097B">
      <w:pPr>
        <w:numPr>
          <w:ilvl w:val="0"/>
          <w:numId w:val="1"/>
        </w:numPr>
        <w:autoSpaceDE w:val="0"/>
        <w:spacing w:after="0" w:line="240" w:lineRule="auto"/>
        <w:jc w:val="both"/>
      </w:pPr>
      <w:r>
        <w:rPr>
          <w:rFonts w:ascii="Garamond" w:eastAsia="Times New Roman" w:hAnsi="Garamond"/>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E71D489" w14:textId="77777777" w:rsidR="00BA097B" w:rsidRDefault="00BA097B" w:rsidP="00BA097B">
      <w:pPr>
        <w:numPr>
          <w:ilvl w:val="0"/>
          <w:numId w:val="2"/>
        </w:numPr>
        <w:spacing w:after="0" w:line="240" w:lineRule="auto"/>
        <w:jc w:val="both"/>
      </w:pPr>
      <w:r>
        <w:rPr>
          <w:rFonts w:ascii="Garamond" w:eastAsia="Calibri" w:hAnsi="Garamond"/>
          <w:kern w:val="0"/>
        </w:rPr>
        <w:t>Naročnik se zavezuje naročeno storitev plačati v roku, kot ga določa veljavna zakonodaja</w:t>
      </w:r>
      <w:r>
        <w:rPr>
          <w:rFonts w:ascii="Garamond" w:eastAsia="Calibri" w:hAnsi="Garamond"/>
          <w:bCs/>
          <w:kern w:val="0"/>
        </w:rPr>
        <w:t xml:space="preserve">. </w:t>
      </w:r>
    </w:p>
    <w:p w14:paraId="6FF396D5" w14:textId="77777777" w:rsidR="00BA097B" w:rsidRDefault="00BA097B" w:rsidP="00BA097B">
      <w:pPr>
        <w:numPr>
          <w:ilvl w:val="0"/>
          <w:numId w:val="2"/>
        </w:numPr>
        <w:spacing w:after="0" w:line="240" w:lineRule="auto"/>
        <w:jc w:val="both"/>
      </w:pPr>
      <w:r>
        <w:rPr>
          <w:rFonts w:ascii="Garamond" w:eastAsia="Times New Roman" w:hAnsi="Garamond"/>
          <w:bCs/>
          <w:kern w:val="0"/>
          <w:lang w:eastAsia="sl-SI"/>
        </w:rPr>
        <w:t>Merilo izbora: najnižja vrednost ponudbe v EUR z DDV ob izpolnjevanju tehničnih zahtev naročnika.</w:t>
      </w:r>
    </w:p>
    <w:p w14:paraId="6EEE6E60" w14:textId="77777777" w:rsidR="00BA097B" w:rsidRDefault="00BA097B" w:rsidP="00BA097B">
      <w:pPr>
        <w:numPr>
          <w:ilvl w:val="0"/>
          <w:numId w:val="2"/>
        </w:numPr>
        <w:spacing w:after="0" w:line="240" w:lineRule="auto"/>
        <w:jc w:val="both"/>
      </w:pPr>
      <w:r>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4C0D4299" w14:textId="77777777" w:rsidR="00BA097B" w:rsidRDefault="00BA097B" w:rsidP="00BA097B">
      <w:pPr>
        <w:spacing w:after="0" w:line="240" w:lineRule="auto"/>
        <w:ind w:left="360"/>
        <w:jc w:val="both"/>
        <w:rPr>
          <w:rFonts w:ascii="Garamond" w:eastAsia="Times New Roman" w:hAnsi="Garamond"/>
          <w:kern w:val="0"/>
          <w:lang w:eastAsia="sl-SI"/>
        </w:rPr>
      </w:pPr>
    </w:p>
    <w:p w14:paraId="33C0CCD0" w14:textId="77777777" w:rsidR="00BA097B" w:rsidRDefault="00BA097B" w:rsidP="00BA097B">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067E0A41"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število opravljenih ur (redne, izredne)</w:t>
      </w:r>
    </w:p>
    <w:p w14:paraId="2C5C060E"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naziv aparata</w:t>
      </w:r>
    </w:p>
    <w:p w14:paraId="61610187"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inventarna številka opreme oziroma aparata</w:t>
      </w:r>
    </w:p>
    <w:p w14:paraId="61848BF5"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serijska številka aparata</w:t>
      </w:r>
    </w:p>
    <w:p w14:paraId="34FA0FC5"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 xml:space="preserve">oddelek naročnika (nahajališče aparata) </w:t>
      </w:r>
    </w:p>
    <w:p w14:paraId="783BC344"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količina in vrsta vgrajenega materiala oz. rezervnih delov</w:t>
      </w:r>
    </w:p>
    <w:p w14:paraId="27BF0B94"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cena vgrajenega materiala oz. rezervnih delov– velja za popravila, ki niso vključena v »ALL INCLUSIVE« vzdrževanje</w:t>
      </w:r>
    </w:p>
    <w:p w14:paraId="672BFA9D"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dolžino garancijskega obdobja za vgrajene rezervne/nadomestne dele/materiala</w:t>
      </w:r>
    </w:p>
    <w:p w14:paraId="1D3A4EAD"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da je aparat brezhiben in varen za uporabo.</w:t>
      </w:r>
    </w:p>
    <w:p w14:paraId="60E8FD11" w14:textId="77777777" w:rsidR="00BA097B" w:rsidRDefault="00BA097B" w:rsidP="00BA097B">
      <w:pPr>
        <w:spacing w:after="0" w:line="240" w:lineRule="auto"/>
        <w:jc w:val="both"/>
        <w:rPr>
          <w:rFonts w:ascii="Garamond" w:eastAsia="Times New Roman" w:hAnsi="Garamond"/>
          <w:b/>
          <w:bCs/>
          <w:kern w:val="0"/>
          <w:lang w:eastAsia="sl-SI"/>
        </w:rPr>
      </w:pPr>
    </w:p>
    <w:p w14:paraId="6541542F" w14:textId="77777777" w:rsidR="00BA097B" w:rsidRDefault="00BA097B" w:rsidP="00BA097B">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16477534" w14:textId="77777777" w:rsidR="00BA097B" w:rsidRDefault="00BA097B" w:rsidP="00BA097B">
      <w:pPr>
        <w:spacing w:after="0" w:line="240" w:lineRule="auto"/>
        <w:jc w:val="both"/>
        <w:rPr>
          <w:rFonts w:ascii="Garamond" w:eastAsia="Times New Roman" w:hAnsi="Garamond"/>
          <w:b/>
          <w:bCs/>
          <w:kern w:val="0"/>
          <w:lang w:eastAsia="sl-SI"/>
        </w:rPr>
      </w:pPr>
    </w:p>
    <w:p w14:paraId="4E681578" w14:textId="77777777" w:rsidR="00BA097B" w:rsidRDefault="00BA097B" w:rsidP="00BA097B">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naziv opreme</w:t>
      </w:r>
    </w:p>
    <w:p w14:paraId="0A0C84AC" w14:textId="77777777" w:rsidR="00BA097B" w:rsidRDefault="00BA097B" w:rsidP="00BA097B">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serijska številka</w:t>
      </w:r>
    </w:p>
    <w:p w14:paraId="1D4A796D" w14:textId="77777777" w:rsidR="00BA097B" w:rsidRDefault="00BA097B" w:rsidP="00BA097B">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inventarna številka</w:t>
      </w:r>
    </w:p>
    <w:p w14:paraId="4D211440"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številko naročilnice</w:t>
      </w:r>
    </w:p>
    <w:p w14:paraId="0912CA4C" w14:textId="77777777" w:rsidR="00BA097B" w:rsidRDefault="00BA097B" w:rsidP="00BA097B">
      <w:pPr>
        <w:spacing w:after="0" w:line="240" w:lineRule="auto"/>
        <w:ind w:left="420"/>
        <w:contextualSpacing/>
        <w:jc w:val="both"/>
        <w:rPr>
          <w:rFonts w:ascii="Garamond" w:eastAsia="Calibri" w:hAnsi="Garamond"/>
          <w:kern w:val="0"/>
        </w:rPr>
      </w:pPr>
    </w:p>
    <w:p w14:paraId="30E7806E" w14:textId="77777777" w:rsidR="00BA097B" w:rsidRDefault="00BA097B" w:rsidP="00BA097B">
      <w:pPr>
        <w:spacing w:line="240" w:lineRule="auto"/>
        <w:ind w:left="60"/>
        <w:jc w:val="both"/>
        <w:rPr>
          <w:rFonts w:ascii="Garamond" w:eastAsia="Calibri" w:hAnsi="Garamond"/>
          <w:kern w:val="0"/>
        </w:rPr>
      </w:pPr>
      <w:r>
        <w:rPr>
          <w:rFonts w:ascii="Garamond" w:eastAsia="Calibri" w:hAnsi="Garamond"/>
          <w:kern w:val="0"/>
        </w:rPr>
        <w:t xml:space="preserve">ter kot prilogo </w:t>
      </w:r>
    </w:p>
    <w:p w14:paraId="3C36C5FE" w14:textId="77777777" w:rsidR="00BA097B" w:rsidRDefault="00BA097B" w:rsidP="00BA097B">
      <w:pPr>
        <w:numPr>
          <w:ilvl w:val="0"/>
          <w:numId w:val="3"/>
        </w:numPr>
        <w:spacing w:after="0" w:line="240" w:lineRule="auto"/>
        <w:jc w:val="both"/>
        <w:rPr>
          <w:rFonts w:ascii="Garamond" w:eastAsia="Calibri" w:hAnsi="Garamond"/>
          <w:kern w:val="0"/>
        </w:rPr>
      </w:pPr>
      <w:r>
        <w:rPr>
          <w:rFonts w:ascii="Garamond" w:eastAsia="Calibri" w:hAnsi="Garamond"/>
          <w:kern w:val="0"/>
        </w:rPr>
        <w:t>poročilo v obliki delovnega naloga z natančnim opisom izvedenih del.</w:t>
      </w:r>
    </w:p>
    <w:p w14:paraId="1C56666F" w14:textId="77777777" w:rsidR="00BA097B" w:rsidRDefault="00BA097B" w:rsidP="00BA097B">
      <w:pPr>
        <w:spacing w:line="240" w:lineRule="auto"/>
        <w:jc w:val="both"/>
        <w:rPr>
          <w:rFonts w:ascii="Garamond" w:eastAsia="Calibri" w:hAnsi="Garamond"/>
          <w:b/>
          <w:bCs/>
          <w:kern w:val="0"/>
        </w:rPr>
      </w:pPr>
    </w:p>
    <w:p w14:paraId="39A47CE7" w14:textId="77777777" w:rsidR="00BA097B" w:rsidRDefault="00BA097B" w:rsidP="00BA097B">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765875D1" w14:textId="77777777" w:rsidR="00BA097B" w:rsidRDefault="00BA097B" w:rsidP="00BA097B">
      <w:pPr>
        <w:spacing w:after="0" w:line="240" w:lineRule="auto"/>
        <w:jc w:val="both"/>
        <w:rPr>
          <w:rFonts w:ascii="Garamond" w:eastAsia="Times New Roman" w:hAnsi="Garamond"/>
          <w:kern w:val="0"/>
          <w:lang w:eastAsia="sl-SI"/>
        </w:rPr>
      </w:pPr>
    </w:p>
    <w:p w14:paraId="3AACD334" w14:textId="77777777" w:rsidR="00BA097B" w:rsidRDefault="00BA097B" w:rsidP="00BA097B">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132F4A89" w14:textId="77777777" w:rsidR="00BA097B" w:rsidRDefault="00BA097B" w:rsidP="00BA097B">
      <w:pPr>
        <w:numPr>
          <w:ilvl w:val="0"/>
          <w:numId w:val="4"/>
        </w:numPr>
        <w:spacing w:after="0" w:line="240" w:lineRule="auto"/>
        <w:contextualSpacing/>
        <w:jc w:val="both"/>
      </w:pPr>
      <w:r>
        <w:rPr>
          <w:rFonts w:ascii="Garamond" w:eastAsia="Times New Roman" w:hAnsi="Garamond"/>
          <w:kern w:val="0"/>
          <w:lang w:eastAsia="sl-SI"/>
        </w:rPr>
        <w:t xml:space="preserve">Boštjan Gajšek, tel. št. 030 203 011, elektronska pošta: </w:t>
      </w:r>
      <w:hyperlink r:id="rId6" w:history="1">
        <w:r>
          <w:rPr>
            <w:rFonts w:ascii="Garamond" w:eastAsia="Times New Roman" w:hAnsi="Garamond"/>
            <w:color w:val="0563C1"/>
            <w:kern w:val="0"/>
            <w:u w:val="single"/>
            <w:lang w:eastAsia="sl-SI"/>
          </w:rPr>
          <w:t>bostjan.gajsek@sb-celje.si</w:t>
        </w:r>
      </w:hyperlink>
    </w:p>
    <w:p w14:paraId="184B18AD" w14:textId="77777777" w:rsidR="00BA097B" w:rsidRDefault="00BA097B" w:rsidP="00BA097B">
      <w:pPr>
        <w:numPr>
          <w:ilvl w:val="0"/>
          <w:numId w:val="4"/>
        </w:numPr>
        <w:spacing w:after="0" w:line="240" w:lineRule="auto"/>
        <w:contextualSpacing/>
        <w:jc w:val="both"/>
      </w:pPr>
      <w:r>
        <w:rPr>
          <w:rFonts w:ascii="Garamond" w:eastAsia="Times New Roman" w:hAnsi="Garamond"/>
          <w:kern w:val="0"/>
          <w:lang w:eastAsia="sl-SI"/>
        </w:rPr>
        <w:t xml:space="preserve">Matej Vidmar, tel. št. 030 464 787, elektronska pošta </w:t>
      </w:r>
      <w:hyperlink r:id="rId7" w:history="1">
        <w:r>
          <w:rPr>
            <w:rFonts w:ascii="Garamond" w:eastAsia="Times New Roman" w:hAnsi="Garamond"/>
            <w:color w:val="0563C1"/>
            <w:kern w:val="0"/>
            <w:u w:val="single"/>
            <w:lang w:eastAsia="sl-SI"/>
          </w:rPr>
          <w:t>matej.vidmar@sb-celje.si</w:t>
        </w:r>
      </w:hyperlink>
    </w:p>
    <w:p w14:paraId="13FE7373" w14:textId="77777777" w:rsidR="00BA097B" w:rsidRDefault="00BA097B" w:rsidP="00BA097B">
      <w:pPr>
        <w:spacing w:after="0" w:line="240" w:lineRule="auto"/>
        <w:jc w:val="both"/>
        <w:rPr>
          <w:rFonts w:ascii="Garamond" w:eastAsia="Times New Roman" w:hAnsi="Garamond"/>
          <w:kern w:val="0"/>
          <w:lang w:eastAsia="sl-SI"/>
        </w:rPr>
      </w:pPr>
    </w:p>
    <w:p w14:paraId="239FCB03" w14:textId="0C889E0D" w:rsidR="00BA097B" w:rsidRDefault="00BA097B" w:rsidP="00BA097B">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8" w:history="1">
        <w:r>
          <w:rPr>
            <w:rFonts w:ascii="Garamond" w:eastAsia="Times New Roman" w:hAnsi="Garamond"/>
            <w:color w:val="0000FF"/>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Cs/>
          <w:kern w:val="0"/>
          <w:lang w:eastAsia="sl-SI"/>
        </w:rPr>
        <w:t>z oznako</w:t>
      </w:r>
      <w:r>
        <w:rPr>
          <w:rFonts w:ascii="Garamond" w:eastAsia="Times New Roman" w:hAnsi="Garamond"/>
          <w:b/>
          <w:kern w:val="0"/>
          <w:lang w:eastAsia="sl-SI"/>
        </w:rPr>
        <w:t xml:space="preserve"> »EN_</w:t>
      </w:r>
      <w:r w:rsidR="00F67710">
        <w:rPr>
          <w:rFonts w:ascii="Garamond" w:eastAsia="Times New Roman" w:hAnsi="Garamond"/>
          <w:b/>
          <w:kern w:val="0"/>
          <w:lang w:eastAsia="sl-SI"/>
        </w:rPr>
        <w:t xml:space="preserve">837_2025 POPRAVILO OPTIKE </w:t>
      </w:r>
      <w:r>
        <w:rPr>
          <w:rFonts w:ascii="Garamond" w:eastAsia="Times New Roman" w:hAnsi="Garamond"/>
          <w:bCs/>
          <w:kern w:val="0"/>
          <w:lang w:eastAsia="sl-SI"/>
        </w:rPr>
        <w:t>oddajo ponudb do 08.12.2025 do 12. ure.</w:t>
      </w:r>
    </w:p>
    <w:p w14:paraId="443BE976" w14:textId="77777777" w:rsidR="00BA097B" w:rsidRDefault="00BA097B" w:rsidP="00BA097B">
      <w:pPr>
        <w:spacing w:after="0" w:line="240" w:lineRule="auto"/>
        <w:rPr>
          <w:rFonts w:ascii="Garamond" w:eastAsia="Times New Roman" w:hAnsi="Garamond"/>
          <w:kern w:val="0"/>
          <w:lang w:eastAsia="sl-SI"/>
        </w:rPr>
      </w:pPr>
    </w:p>
    <w:bookmarkEnd w:id="0"/>
    <w:p w14:paraId="4978369F" w14:textId="77777777" w:rsidR="00BA097B" w:rsidRDefault="00BA097B" w:rsidP="00BA097B">
      <w:pPr>
        <w:spacing w:after="0" w:line="240" w:lineRule="auto"/>
        <w:rPr>
          <w:rFonts w:ascii="Garamond" w:eastAsia="Times New Roman" w:hAnsi="Garamond"/>
          <w:kern w:val="0"/>
          <w:lang w:eastAsia="sl-SI"/>
        </w:rPr>
      </w:pPr>
    </w:p>
    <w:p w14:paraId="23D45B0A" w14:textId="77777777" w:rsidR="00BA097B" w:rsidRDefault="00BA097B" w:rsidP="00BA097B">
      <w:pPr>
        <w:spacing w:after="0" w:line="240" w:lineRule="auto"/>
        <w:rPr>
          <w:rFonts w:ascii="Garamond" w:eastAsia="Times New Roman" w:hAnsi="Garamond"/>
          <w:kern w:val="0"/>
          <w:lang w:eastAsia="sl-SI"/>
        </w:rPr>
      </w:pPr>
      <w:r>
        <w:rPr>
          <w:rFonts w:ascii="Garamond" w:eastAsia="Times New Roman" w:hAnsi="Garamond"/>
          <w:kern w:val="0"/>
          <w:lang w:eastAsia="sl-SI"/>
        </w:rPr>
        <w:t>Pripravil:</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Vodja Nabavne službe:</w:t>
      </w:r>
    </w:p>
    <w:p w14:paraId="24B549FA" w14:textId="04121731" w:rsidR="00BA097B" w:rsidRDefault="00F67710" w:rsidP="00BA097B">
      <w:pPr>
        <w:spacing w:after="0" w:line="240" w:lineRule="auto"/>
      </w:pPr>
      <w:r>
        <w:rPr>
          <w:rFonts w:ascii="Garamond" w:eastAsia="Times New Roman" w:hAnsi="Garamond"/>
          <w:kern w:val="0"/>
          <w:lang w:eastAsia="sl-SI"/>
        </w:rPr>
        <w:t>Stanislava Pahole  Hočevar</w:t>
      </w:r>
      <w:r w:rsidR="00BA097B">
        <w:rPr>
          <w:rFonts w:ascii="Garamond" w:eastAsia="Times New Roman" w:hAnsi="Garamond"/>
          <w:kern w:val="0"/>
          <w:lang w:eastAsia="sl-SI"/>
        </w:rPr>
        <w:t xml:space="preserve">, </w:t>
      </w:r>
      <w:proofErr w:type="spellStart"/>
      <w:r w:rsidR="00BA097B">
        <w:rPr>
          <w:rFonts w:ascii="Garamond" w:eastAsia="Times New Roman" w:hAnsi="Garamond"/>
          <w:kern w:val="0"/>
          <w:lang w:eastAsia="sl-SI"/>
        </w:rPr>
        <w:t>dipl.ekon</w:t>
      </w:r>
      <w:proofErr w:type="spellEnd"/>
      <w:r w:rsidR="00BA097B">
        <w:rPr>
          <w:rFonts w:ascii="Garamond" w:eastAsia="Times New Roman" w:hAnsi="Garamond"/>
          <w:kern w:val="0"/>
          <w:lang w:eastAsia="sl-SI"/>
        </w:rPr>
        <w:t>.</w:t>
      </w:r>
      <w:r w:rsidR="00BA097B">
        <w:rPr>
          <w:rFonts w:ascii="Garamond" w:eastAsia="Times New Roman" w:hAnsi="Garamond"/>
          <w:kern w:val="0"/>
          <w:lang w:eastAsia="sl-SI"/>
        </w:rPr>
        <w:tab/>
      </w:r>
      <w:r w:rsidR="00BA097B">
        <w:rPr>
          <w:rFonts w:ascii="Garamond" w:eastAsia="Times New Roman" w:hAnsi="Garamond"/>
          <w:kern w:val="0"/>
          <w:lang w:eastAsia="sl-SI"/>
        </w:rPr>
        <w:tab/>
      </w:r>
      <w:r w:rsidR="00BA097B">
        <w:rPr>
          <w:rFonts w:ascii="Garamond" w:eastAsia="Times New Roman" w:hAnsi="Garamond"/>
          <w:kern w:val="0"/>
          <w:lang w:eastAsia="sl-SI"/>
        </w:rPr>
        <w:tab/>
        <w:t xml:space="preserve">                  Vanja Herman, </w:t>
      </w:r>
      <w:proofErr w:type="spellStart"/>
      <w:r w:rsidR="00BA097B">
        <w:rPr>
          <w:rFonts w:ascii="Garamond" w:eastAsia="Times New Roman" w:hAnsi="Garamond"/>
          <w:kern w:val="0"/>
          <w:lang w:eastAsia="sl-SI"/>
        </w:rPr>
        <w:t>mag.manag</w:t>
      </w:r>
      <w:proofErr w:type="spellEnd"/>
      <w:r w:rsidR="00BA097B">
        <w:rPr>
          <w:rFonts w:ascii="Garamond" w:eastAsia="Times New Roman" w:hAnsi="Garamond"/>
          <w:kern w:val="0"/>
          <w:lang w:eastAsia="sl-SI"/>
        </w:rPr>
        <w:t>.</w:t>
      </w:r>
    </w:p>
    <w:p w14:paraId="59E3D043" w14:textId="77777777" w:rsidR="00BA097B" w:rsidRDefault="00BA097B" w:rsidP="00BA097B">
      <w:pPr>
        <w:spacing w:after="0" w:line="240" w:lineRule="auto"/>
        <w:rPr>
          <w:rFonts w:ascii="Garamond" w:hAnsi="Garamond"/>
          <w:b/>
          <w:kern w:val="0"/>
        </w:rPr>
      </w:pPr>
    </w:p>
    <w:p w14:paraId="13B98F62" w14:textId="77777777" w:rsidR="00BA097B" w:rsidRDefault="00BA097B" w:rsidP="00BA097B">
      <w:pPr>
        <w:spacing w:after="0" w:line="240" w:lineRule="auto"/>
        <w:rPr>
          <w:rFonts w:ascii="Garamond" w:hAnsi="Garamond"/>
          <w:b/>
          <w:kern w:val="0"/>
        </w:rPr>
      </w:pPr>
    </w:p>
    <w:p w14:paraId="3E10A41E" w14:textId="77777777" w:rsidR="00BA097B" w:rsidRDefault="00BA097B" w:rsidP="00BA097B">
      <w:pPr>
        <w:spacing w:after="0" w:line="240" w:lineRule="auto"/>
        <w:rPr>
          <w:rFonts w:ascii="Garamond" w:hAnsi="Garamond"/>
          <w:b/>
          <w:kern w:val="0"/>
        </w:rPr>
      </w:pPr>
    </w:p>
    <w:p w14:paraId="1F74EC11" w14:textId="77777777" w:rsidR="00BA097B" w:rsidRDefault="00BA097B" w:rsidP="00BA097B">
      <w:pPr>
        <w:spacing w:after="0" w:line="240" w:lineRule="auto"/>
        <w:rPr>
          <w:rFonts w:ascii="Garamond" w:hAnsi="Garamond"/>
          <w:b/>
          <w:kern w:val="0"/>
        </w:rPr>
      </w:pPr>
    </w:p>
    <w:p w14:paraId="6391017E" w14:textId="77777777" w:rsidR="00BA097B" w:rsidRDefault="00BA097B" w:rsidP="00BA097B">
      <w:pPr>
        <w:spacing w:after="0" w:line="240" w:lineRule="auto"/>
        <w:rPr>
          <w:rFonts w:ascii="Garamond" w:hAnsi="Garamond"/>
          <w:b/>
          <w:kern w:val="0"/>
        </w:rPr>
      </w:pPr>
    </w:p>
    <w:p w14:paraId="4CF33D40" w14:textId="77777777" w:rsidR="00BA097B" w:rsidRDefault="00BA097B" w:rsidP="00BA097B">
      <w:pPr>
        <w:spacing w:after="0" w:line="240" w:lineRule="auto"/>
        <w:rPr>
          <w:rFonts w:ascii="Garamond" w:hAnsi="Garamond"/>
          <w:b/>
          <w:kern w:val="0"/>
        </w:rPr>
      </w:pPr>
    </w:p>
    <w:p w14:paraId="2A81B178" w14:textId="77777777" w:rsidR="00BA097B" w:rsidRDefault="00BA097B" w:rsidP="00BA097B">
      <w:pPr>
        <w:spacing w:after="0" w:line="240" w:lineRule="auto"/>
        <w:rPr>
          <w:rFonts w:ascii="Garamond" w:hAnsi="Garamond"/>
          <w:b/>
          <w:kern w:val="0"/>
        </w:rPr>
      </w:pPr>
    </w:p>
    <w:p w14:paraId="4C820DAD" w14:textId="77777777" w:rsidR="00BA097B" w:rsidRDefault="00BA097B" w:rsidP="00BA097B">
      <w:pPr>
        <w:spacing w:after="0" w:line="240" w:lineRule="auto"/>
        <w:rPr>
          <w:rFonts w:ascii="Garamond" w:hAnsi="Garamond"/>
          <w:b/>
          <w:kern w:val="0"/>
        </w:rPr>
      </w:pPr>
    </w:p>
    <w:p w14:paraId="345391D2" w14:textId="77777777" w:rsidR="00BA097B" w:rsidRDefault="00BA097B" w:rsidP="00BA097B">
      <w:pPr>
        <w:spacing w:after="0" w:line="240" w:lineRule="auto"/>
        <w:rPr>
          <w:rFonts w:ascii="Garamond" w:hAnsi="Garamond"/>
          <w:b/>
          <w:kern w:val="0"/>
        </w:rPr>
      </w:pPr>
    </w:p>
    <w:p w14:paraId="050DF551" w14:textId="77777777" w:rsidR="00BA097B" w:rsidRDefault="00BA097B" w:rsidP="00BA097B">
      <w:pPr>
        <w:spacing w:after="0" w:line="240" w:lineRule="auto"/>
        <w:rPr>
          <w:rFonts w:ascii="Garamond" w:hAnsi="Garamond"/>
          <w:b/>
          <w:kern w:val="0"/>
        </w:rPr>
      </w:pPr>
    </w:p>
    <w:p w14:paraId="09BDE983" w14:textId="77777777" w:rsidR="00BA097B" w:rsidRDefault="00BA097B" w:rsidP="00BA097B">
      <w:pPr>
        <w:spacing w:after="0" w:line="240" w:lineRule="auto"/>
        <w:rPr>
          <w:rFonts w:ascii="Garamond" w:hAnsi="Garamond"/>
          <w:b/>
          <w:kern w:val="0"/>
        </w:rPr>
      </w:pPr>
    </w:p>
    <w:p w14:paraId="55B403E1" w14:textId="77777777" w:rsidR="00BA097B" w:rsidRDefault="00BA097B" w:rsidP="00BA097B">
      <w:pPr>
        <w:spacing w:line="240" w:lineRule="auto"/>
      </w:pPr>
    </w:p>
    <w:p w14:paraId="7605BEE7" w14:textId="77777777" w:rsidR="00BA097B" w:rsidRDefault="00BA097B" w:rsidP="00BA097B">
      <w:pPr>
        <w:spacing w:line="240" w:lineRule="auto"/>
      </w:pPr>
    </w:p>
    <w:p w14:paraId="5579A0E6" w14:textId="77777777" w:rsidR="00BA097B" w:rsidRDefault="00BA097B" w:rsidP="00BA097B">
      <w:pPr>
        <w:spacing w:line="244" w:lineRule="auto"/>
      </w:pPr>
    </w:p>
    <w:p w14:paraId="361E707F" w14:textId="77777777" w:rsidR="00BA097B" w:rsidRDefault="00BA097B" w:rsidP="00BA097B">
      <w:pPr>
        <w:spacing w:line="244" w:lineRule="auto"/>
      </w:pPr>
    </w:p>
    <w:p w14:paraId="48CE82EA" w14:textId="77777777" w:rsidR="00BA097B" w:rsidRDefault="00BA097B" w:rsidP="00BA097B">
      <w:pPr>
        <w:spacing w:line="244" w:lineRule="auto"/>
      </w:pPr>
    </w:p>
    <w:p w14:paraId="35812F7D" w14:textId="77777777" w:rsidR="00BA097B" w:rsidRDefault="00BA097B" w:rsidP="00BA097B">
      <w:pPr>
        <w:spacing w:line="244" w:lineRule="auto"/>
      </w:pPr>
    </w:p>
    <w:p w14:paraId="38079824" w14:textId="77777777" w:rsidR="00BA097B" w:rsidRDefault="00BA097B" w:rsidP="00BA097B">
      <w:pPr>
        <w:spacing w:line="244" w:lineRule="auto"/>
      </w:pPr>
    </w:p>
    <w:p w14:paraId="16646CBB" w14:textId="77777777" w:rsidR="00BA097B" w:rsidRDefault="00BA097B" w:rsidP="00BA097B">
      <w:pPr>
        <w:spacing w:line="244" w:lineRule="auto"/>
      </w:pPr>
    </w:p>
    <w:p w14:paraId="25ABF8A2" w14:textId="77777777" w:rsidR="00BA097B" w:rsidRDefault="00BA097B" w:rsidP="00BA097B">
      <w:pPr>
        <w:spacing w:line="254" w:lineRule="auto"/>
      </w:pPr>
    </w:p>
    <w:p w14:paraId="516E2941" w14:textId="77777777" w:rsidR="00BA097B" w:rsidRDefault="00BA097B" w:rsidP="00BA097B">
      <w:pPr>
        <w:spacing w:line="254" w:lineRule="auto"/>
      </w:pPr>
    </w:p>
    <w:p w14:paraId="0A318A9E" w14:textId="77777777" w:rsidR="00BA097B" w:rsidRDefault="00BA097B" w:rsidP="00BA097B"/>
    <w:p w14:paraId="299F875F" w14:textId="77777777" w:rsidR="00BA097B" w:rsidRDefault="00BA097B" w:rsidP="00BA097B"/>
    <w:p w14:paraId="55C0EB72" w14:textId="77777777" w:rsidR="003009E7" w:rsidRDefault="003009E7"/>
    <w:sectPr w:rsidR="003009E7" w:rsidSect="00BA097B">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9624" w14:textId="77777777" w:rsidR="00BA097B" w:rsidRDefault="00BA097B">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2E8C1B7" w14:textId="77777777" w:rsidR="00BA097B" w:rsidRDefault="00BA097B">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91FE2"/>
    <w:multiLevelType w:val="multilevel"/>
    <w:tmpl w:val="C4F8D10E"/>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6046DDB"/>
    <w:multiLevelType w:val="multilevel"/>
    <w:tmpl w:val="8D9E7D2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9480BE7"/>
    <w:multiLevelType w:val="multilevel"/>
    <w:tmpl w:val="8ED402D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CE33F93"/>
    <w:multiLevelType w:val="multilevel"/>
    <w:tmpl w:val="495CCB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411850600">
    <w:abstractNumId w:val="1"/>
  </w:num>
  <w:num w:numId="2" w16cid:durableId="76099152">
    <w:abstractNumId w:val="2"/>
  </w:num>
  <w:num w:numId="3" w16cid:durableId="654995324">
    <w:abstractNumId w:val="3"/>
  </w:num>
  <w:num w:numId="4" w16cid:durableId="126210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97B"/>
    <w:rsid w:val="001F264A"/>
    <w:rsid w:val="003009E7"/>
    <w:rsid w:val="006B5472"/>
    <w:rsid w:val="00BA097B"/>
    <w:rsid w:val="00C93C2C"/>
    <w:rsid w:val="00F11749"/>
    <w:rsid w:val="00F677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07BD"/>
  <w15:chartTrackingRefBased/>
  <w15:docId w15:val="{E3664D72-7F64-4A5D-B018-5CC5D14D7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097B"/>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BA0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A0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A097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A097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A097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A097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A097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A097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A097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A097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A097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A097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A097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A097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A097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A097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A097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A097B"/>
    <w:rPr>
      <w:rFonts w:eastAsiaTheme="majorEastAsia" w:cstheme="majorBidi"/>
      <w:color w:val="272727" w:themeColor="text1" w:themeTint="D8"/>
    </w:rPr>
  </w:style>
  <w:style w:type="paragraph" w:styleId="Naslov">
    <w:name w:val="Title"/>
    <w:basedOn w:val="Navaden"/>
    <w:next w:val="Navaden"/>
    <w:link w:val="NaslovZnak"/>
    <w:uiPriority w:val="10"/>
    <w:qFormat/>
    <w:rsid w:val="00BA0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A097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A097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A097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A097B"/>
    <w:pPr>
      <w:spacing w:before="160"/>
      <w:jc w:val="center"/>
    </w:pPr>
    <w:rPr>
      <w:i/>
      <w:iCs/>
      <w:color w:val="404040" w:themeColor="text1" w:themeTint="BF"/>
    </w:rPr>
  </w:style>
  <w:style w:type="character" w:customStyle="1" w:styleId="CitatZnak">
    <w:name w:val="Citat Znak"/>
    <w:basedOn w:val="Privzetapisavaodstavka"/>
    <w:link w:val="Citat"/>
    <w:uiPriority w:val="29"/>
    <w:rsid w:val="00BA097B"/>
    <w:rPr>
      <w:i/>
      <w:iCs/>
      <w:color w:val="404040" w:themeColor="text1" w:themeTint="BF"/>
    </w:rPr>
  </w:style>
  <w:style w:type="paragraph" w:styleId="Odstavekseznama">
    <w:name w:val="List Paragraph"/>
    <w:basedOn w:val="Navaden"/>
    <w:uiPriority w:val="34"/>
    <w:qFormat/>
    <w:rsid w:val="00BA097B"/>
    <w:pPr>
      <w:ind w:left="720"/>
      <w:contextualSpacing/>
    </w:pPr>
  </w:style>
  <w:style w:type="character" w:styleId="Intenzivenpoudarek">
    <w:name w:val="Intense Emphasis"/>
    <w:basedOn w:val="Privzetapisavaodstavka"/>
    <w:uiPriority w:val="21"/>
    <w:qFormat/>
    <w:rsid w:val="00BA097B"/>
    <w:rPr>
      <w:i/>
      <w:iCs/>
      <w:color w:val="0F4761" w:themeColor="accent1" w:themeShade="BF"/>
    </w:rPr>
  </w:style>
  <w:style w:type="paragraph" w:styleId="Intenzivencitat">
    <w:name w:val="Intense Quote"/>
    <w:basedOn w:val="Navaden"/>
    <w:next w:val="Navaden"/>
    <w:link w:val="IntenzivencitatZnak"/>
    <w:uiPriority w:val="30"/>
    <w:qFormat/>
    <w:rsid w:val="00BA0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A097B"/>
    <w:rPr>
      <w:i/>
      <w:iCs/>
      <w:color w:val="0F4761" w:themeColor="accent1" w:themeShade="BF"/>
    </w:rPr>
  </w:style>
  <w:style w:type="character" w:styleId="Intenzivensklic">
    <w:name w:val="Intense Reference"/>
    <w:basedOn w:val="Privzetapisavaodstavka"/>
    <w:uiPriority w:val="32"/>
    <w:qFormat/>
    <w:rsid w:val="00BA097B"/>
    <w:rPr>
      <w:b/>
      <w:bCs/>
      <w:smallCaps/>
      <w:color w:val="0F4761" w:themeColor="accent1" w:themeShade="BF"/>
      <w:spacing w:val="5"/>
    </w:rPr>
  </w:style>
  <w:style w:type="paragraph" w:styleId="Noga">
    <w:name w:val="footer"/>
    <w:basedOn w:val="Navaden"/>
    <w:link w:val="NogaZnak"/>
    <w:rsid w:val="00BA097B"/>
    <w:pPr>
      <w:tabs>
        <w:tab w:val="center" w:pos="4536"/>
        <w:tab w:val="right" w:pos="9072"/>
      </w:tabs>
      <w:spacing w:after="0" w:line="240" w:lineRule="auto"/>
    </w:pPr>
  </w:style>
  <w:style w:type="character" w:customStyle="1" w:styleId="NogaZnak">
    <w:name w:val="Noga Znak"/>
    <w:basedOn w:val="Privzetapisavaodstavka"/>
    <w:link w:val="Noga"/>
    <w:rsid w:val="00BA097B"/>
    <w:rPr>
      <w:rFonts w:ascii="Aptos" w:eastAsia="Aptos" w:hAnsi="Aptos" w:cs="Times New Roman"/>
      <w:kern w:val="3"/>
    </w:rPr>
  </w:style>
  <w:style w:type="paragraph" w:styleId="Navadensplet">
    <w:name w:val="Normal (Web)"/>
    <w:basedOn w:val="Navaden"/>
    <w:rsid w:val="00BA097B"/>
    <w:pPr>
      <w:spacing w:before="100" w:after="100" w:line="240" w:lineRule="auto"/>
    </w:pPr>
    <w:rPr>
      <w:rFonts w:cs="Aptos"/>
      <w:kern w:val="0"/>
      <w:sz w:val="24"/>
      <w:szCs w:val="24"/>
      <w:lang w:eastAsia="sl-SI"/>
    </w:rPr>
  </w:style>
  <w:style w:type="character" w:styleId="Krepko">
    <w:name w:val="Strong"/>
    <w:basedOn w:val="Privzetapisavaodstavka"/>
    <w:rsid w:val="00BA097B"/>
    <w:rPr>
      <w:b/>
      <w:bCs/>
    </w:rPr>
  </w:style>
  <w:style w:type="paragraph" w:customStyle="1" w:styleId="v1v1v1msonormal">
    <w:name w:val="v1v1v1msonormal"/>
    <w:basedOn w:val="Navaden"/>
    <w:rsid w:val="00BA097B"/>
    <w:pPr>
      <w:suppressAutoHyphens w:val="0"/>
      <w:autoSpaceDN/>
      <w:spacing w:before="100" w:beforeAutospacing="1" w:after="100" w:afterAutospacing="1" w:line="240" w:lineRule="auto"/>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756</Words>
  <Characters>4310</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2025-12-04T12:37:00Z</dcterms:created>
  <dcterms:modified xsi:type="dcterms:W3CDTF">2025-12-04T13:03:00Z</dcterms:modified>
</cp:coreProperties>
</file>